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73" w:rsidRDefault="00BA1173" w:rsidP="00BA1173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Т.П. Филиппова</w:t>
      </w:r>
    </w:p>
    <w:p w:rsidR="00BA1173" w:rsidRDefault="00BA1173" w:rsidP="00BA1173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i/>
          <w:sz w:val="24"/>
        </w:rPr>
        <w:t>истор</w:t>
      </w:r>
      <w:proofErr w:type="spellEnd"/>
      <w:r>
        <w:rPr>
          <w:rFonts w:ascii="Times New Roman" w:hAnsi="Times New Roman" w:cs="Times New Roman"/>
          <w:i/>
          <w:sz w:val="24"/>
        </w:rPr>
        <w:t>. наук, научный сотрудник отдела гуманитарных междисциплинарных исследований ФИЦ «Коми научный центр Уральского отделения РАН, Сыктывкар</w:t>
      </w:r>
    </w:p>
    <w:p w:rsidR="00BA1173" w:rsidRDefault="00BA1173" w:rsidP="00BA1173">
      <w:pPr>
        <w:spacing w:line="360" w:lineRule="auto"/>
        <w:jc w:val="center"/>
        <w:rPr>
          <w:rStyle w:val="a3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</w:rPr>
          <w:t>tanya.tatiana-fil@yandex.ru</w:t>
        </w:r>
      </w:hyperlink>
    </w:p>
    <w:p w:rsidR="00BA1173" w:rsidRPr="00BA1173" w:rsidRDefault="007C1376" w:rsidP="00BA1173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lang w:bidi="ru-RU"/>
        </w:rPr>
      </w:pPr>
      <w:r w:rsidRPr="00BA1173">
        <w:rPr>
          <w:rFonts w:ascii="Times New Roman" w:hAnsi="Times New Roman" w:cs="Times New Roman"/>
          <w:b/>
          <w:i/>
          <w:sz w:val="24"/>
          <w:lang w:bidi="ru-RU"/>
        </w:rPr>
        <w:t>С</w:t>
      </w:r>
      <w:r w:rsidR="00BA1173" w:rsidRPr="00BA1173">
        <w:rPr>
          <w:rFonts w:ascii="Times New Roman" w:hAnsi="Times New Roman" w:cs="Times New Roman"/>
          <w:b/>
          <w:i/>
          <w:sz w:val="24"/>
          <w:lang w:bidi="ru-RU"/>
        </w:rPr>
        <w:t>.</w:t>
      </w:r>
      <w:r w:rsidRPr="00BA1173">
        <w:rPr>
          <w:rFonts w:ascii="Times New Roman" w:hAnsi="Times New Roman" w:cs="Times New Roman"/>
          <w:b/>
          <w:i/>
          <w:sz w:val="24"/>
          <w:lang w:bidi="ru-RU"/>
        </w:rPr>
        <w:t>А</w:t>
      </w:r>
      <w:r w:rsidR="00BA1173" w:rsidRPr="00BA1173">
        <w:rPr>
          <w:rFonts w:ascii="Times New Roman" w:hAnsi="Times New Roman" w:cs="Times New Roman"/>
          <w:b/>
          <w:i/>
          <w:sz w:val="24"/>
          <w:lang w:bidi="ru-RU"/>
        </w:rPr>
        <w:t>. Симакова</w:t>
      </w:r>
    </w:p>
    <w:p w:rsidR="00BA1173" w:rsidRDefault="00BA1173" w:rsidP="007C1376">
      <w:pPr>
        <w:spacing w:line="360" w:lineRule="auto"/>
        <w:rPr>
          <w:rFonts w:ascii="Times New Roman" w:hAnsi="Times New Roman" w:cs="Times New Roman"/>
          <w:i/>
          <w:sz w:val="24"/>
          <w:lang w:bidi="ru-RU"/>
        </w:rPr>
      </w:pPr>
      <w:r>
        <w:rPr>
          <w:rFonts w:ascii="Times New Roman" w:hAnsi="Times New Roman" w:cs="Times New Roman"/>
          <w:i/>
          <w:sz w:val="24"/>
          <w:lang w:bidi="ru-RU"/>
        </w:rPr>
        <w:t>Младший научный сотрудник О</w:t>
      </w:r>
      <w:r w:rsidR="007C1376" w:rsidRPr="00EC27F3">
        <w:rPr>
          <w:rFonts w:ascii="Times New Roman" w:hAnsi="Times New Roman" w:cs="Times New Roman"/>
          <w:i/>
          <w:sz w:val="24"/>
          <w:lang w:bidi="ru-RU"/>
        </w:rPr>
        <w:t>тдела гуманитарных междисциплинарных исследований ФИЦ «Коми научный центр Уральского отделения РАН»</w:t>
      </w:r>
      <w:r>
        <w:rPr>
          <w:rFonts w:ascii="Times New Roman" w:hAnsi="Times New Roman" w:cs="Times New Roman"/>
          <w:i/>
          <w:sz w:val="24"/>
          <w:lang w:bidi="ru-RU"/>
        </w:rPr>
        <w:t>, Сыктывкар</w:t>
      </w:r>
    </w:p>
    <w:p w:rsidR="007C1376" w:rsidRDefault="00BA1173" w:rsidP="00BA1173">
      <w:pPr>
        <w:spacing w:line="360" w:lineRule="auto"/>
        <w:ind w:firstLine="0"/>
        <w:jc w:val="center"/>
        <w:rPr>
          <w:rStyle w:val="a3"/>
          <w:rFonts w:ascii="Times New Roman" w:hAnsi="Times New Roman" w:cs="Times New Roman"/>
          <w:sz w:val="24"/>
          <w:lang w:bidi="ru-RU"/>
        </w:rPr>
      </w:pPr>
      <w:hyperlink r:id="rId8" w:history="1">
        <w:r w:rsidR="007C1376" w:rsidRPr="00BA1173">
          <w:rPr>
            <w:rStyle w:val="a3"/>
            <w:rFonts w:ascii="Times New Roman" w:hAnsi="Times New Roman" w:cs="Times New Roman"/>
            <w:sz w:val="24"/>
            <w:lang w:bidi="ru-RU"/>
          </w:rPr>
          <w:t>kar2@frc.komisc.ru</w:t>
        </w:r>
      </w:hyperlink>
    </w:p>
    <w:p w:rsidR="00BA1173" w:rsidRPr="00BA1173" w:rsidRDefault="00BA1173" w:rsidP="00BA117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7C1376" w:rsidRDefault="007C1376" w:rsidP="00BA117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EC27F3">
        <w:rPr>
          <w:rFonts w:ascii="Times New Roman" w:hAnsi="Times New Roman" w:cs="Times New Roman"/>
          <w:b/>
          <w:sz w:val="24"/>
          <w:lang w:bidi="ru-RU"/>
        </w:rPr>
        <w:t>История становления геофизических исследований Печорского угольного бассейна</w:t>
      </w:r>
      <w:r>
        <w:rPr>
          <w:rFonts w:ascii="Times New Roman" w:hAnsi="Times New Roman" w:cs="Times New Roman"/>
          <w:b/>
          <w:sz w:val="24"/>
          <w:lang w:bidi="ru-RU"/>
        </w:rPr>
        <w:t xml:space="preserve"> </w:t>
      </w:r>
      <w:r w:rsidRPr="00EC27F3">
        <w:rPr>
          <w:rFonts w:ascii="Times New Roman" w:hAnsi="Times New Roman" w:cs="Times New Roman"/>
          <w:b/>
          <w:sz w:val="24"/>
          <w:lang w:bidi="ru-RU"/>
        </w:rPr>
        <w:t>по воспоминаниям репрессированного ученого, д.г.-</w:t>
      </w:r>
      <w:proofErr w:type="spellStart"/>
      <w:r w:rsidRPr="00EC27F3">
        <w:rPr>
          <w:rFonts w:ascii="Times New Roman" w:hAnsi="Times New Roman" w:cs="Times New Roman"/>
          <w:b/>
          <w:sz w:val="24"/>
          <w:lang w:bidi="ru-RU"/>
        </w:rPr>
        <w:t>м.н</w:t>
      </w:r>
      <w:proofErr w:type="spellEnd"/>
      <w:r w:rsidRPr="00EC27F3">
        <w:rPr>
          <w:rFonts w:ascii="Times New Roman" w:hAnsi="Times New Roman" w:cs="Times New Roman"/>
          <w:b/>
          <w:sz w:val="24"/>
          <w:lang w:bidi="ru-RU"/>
        </w:rPr>
        <w:t xml:space="preserve">. В.В. </w:t>
      </w:r>
      <w:proofErr w:type="spellStart"/>
      <w:r w:rsidRPr="00EC27F3">
        <w:rPr>
          <w:rFonts w:ascii="Times New Roman" w:hAnsi="Times New Roman" w:cs="Times New Roman"/>
          <w:b/>
          <w:sz w:val="24"/>
          <w:lang w:bidi="ru-RU"/>
        </w:rPr>
        <w:t>Гречухина</w:t>
      </w:r>
      <w:proofErr w:type="spellEnd"/>
    </w:p>
    <w:p w:rsidR="00BA1173" w:rsidRDefault="00BA1173" w:rsidP="00BA117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7C1376" w:rsidRPr="00EC27F3" w:rsidRDefault="007C1376" w:rsidP="00BA1173">
      <w:pPr>
        <w:spacing w:line="360" w:lineRule="auto"/>
        <w:rPr>
          <w:rFonts w:ascii="Times New Roman" w:hAnsi="Times New Roman" w:cs="Times New Roman"/>
          <w:sz w:val="24"/>
          <w:lang w:bidi="ru-RU"/>
        </w:rPr>
      </w:pPr>
      <w:r w:rsidRPr="00EC27F3">
        <w:rPr>
          <w:rFonts w:ascii="Times New Roman" w:hAnsi="Times New Roman" w:cs="Times New Roman"/>
          <w:sz w:val="24"/>
          <w:lang w:bidi="ru-RU"/>
        </w:rPr>
        <w:t xml:space="preserve">В докладе на основе </w:t>
      </w:r>
      <w:proofErr w:type="gramStart"/>
      <w:r w:rsidRPr="00EC27F3">
        <w:rPr>
          <w:rFonts w:ascii="Times New Roman" w:hAnsi="Times New Roman" w:cs="Times New Roman"/>
          <w:sz w:val="24"/>
          <w:lang w:bidi="ru-RU"/>
        </w:rPr>
        <w:t>анализа воспоминаний геолога Владимира Васильевича</w:t>
      </w:r>
      <w:proofErr w:type="gramEnd"/>
      <w:r w:rsidRPr="00EC27F3">
        <w:rPr>
          <w:rFonts w:ascii="Times New Roman" w:hAnsi="Times New Roman" w:cs="Times New Roman"/>
          <w:sz w:val="24"/>
          <w:lang w:bidi="ru-RU"/>
        </w:rPr>
        <w:t xml:space="preserve"> 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Гречухина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 xml:space="preserve"> (1913–1998) «Конспект жизни или долгий парадокс» (1997), которые сохранились в фондах Геологического музея им. К.Г. Войновского-Кригера (г. Воркута) анализи</w:t>
      </w:r>
      <w:r w:rsidR="00BA1173">
        <w:rPr>
          <w:rFonts w:ascii="Times New Roman" w:hAnsi="Times New Roman" w:cs="Times New Roman"/>
          <w:sz w:val="24"/>
          <w:lang w:bidi="ru-RU"/>
        </w:rPr>
        <w:t>руется роль репрессированных учё</w:t>
      </w:r>
      <w:bookmarkStart w:id="0" w:name="_GoBack"/>
      <w:bookmarkEnd w:id="0"/>
      <w:r w:rsidRPr="00EC27F3">
        <w:rPr>
          <w:rFonts w:ascii="Times New Roman" w:hAnsi="Times New Roman" w:cs="Times New Roman"/>
          <w:sz w:val="24"/>
          <w:lang w:bidi="ru-RU"/>
        </w:rPr>
        <w:t>ных в освоении и изучении арктических территорий европейского Северо-Востока СССР. Данный исторический источник вводится в научный оборот впервые.</w:t>
      </w:r>
    </w:p>
    <w:p w:rsidR="007C1376" w:rsidRPr="00EC27F3" w:rsidRDefault="007C1376" w:rsidP="00BA1173">
      <w:pPr>
        <w:spacing w:line="360" w:lineRule="auto"/>
        <w:rPr>
          <w:rFonts w:ascii="Times New Roman" w:hAnsi="Times New Roman" w:cs="Times New Roman"/>
          <w:sz w:val="24"/>
          <w:lang w:bidi="ru-RU"/>
        </w:rPr>
      </w:pPr>
      <w:r w:rsidRPr="00EC27F3">
        <w:rPr>
          <w:rFonts w:ascii="Times New Roman" w:hAnsi="Times New Roman" w:cs="Times New Roman"/>
          <w:sz w:val="24"/>
          <w:lang w:bidi="ru-RU"/>
        </w:rPr>
        <w:t xml:space="preserve">Исследование феномена «репрессированная наука» – одно из актуальных направлений в изучении проблем новейшей истории советского государства. В 1930–1950-е гг. трудом узников ГУЛАГа было положено начало развитию </w:t>
      </w:r>
      <w:r w:rsidRPr="00EC27F3">
        <w:rPr>
          <w:rFonts w:ascii="Times New Roman" w:hAnsi="Times New Roman" w:cs="Times New Roman"/>
          <w:bCs/>
          <w:sz w:val="24"/>
          <w:lang w:bidi="ru-RU"/>
        </w:rPr>
        <w:t xml:space="preserve">Северной топливной базы европейского Северо-Востока СССР, одной из основ которой являются ресурсы Печорского угольного бассейна. </w:t>
      </w:r>
      <w:r w:rsidRPr="00EC27F3">
        <w:rPr>
          <w:rFonts w:ascii="Times New Roman" w:hAnsi="Times New Roman" w:cs="Times New Roman"/>
          <w:sz w:val="24"/>
          <w:lang w:bidi="ru-RU"/>
        </w:rPr>
        <w:t xml:space="preserve">Становление научных исследований в Заполярье в 1930-е гг. было осуществлено силами репрессированных учёных и инженеров, которым пришлось начинать свою работу на ранее незаселённой территории, в суровых условиях Севера, практически при отсутствии научно-технической базы и оторванности от научного сообщества. </w:t>
      </w:r>
      <w:proofErr w:type="gramStart"/>
      <w:r w:rsidRPr="00EC27F3">
        <w:rPr>
          <w:rFonts w:ascii="Times New Roman" w:hAnsi="Times New Roman" w:cs="Times New Roman"/>
          <w:sz w:val="24"/>
          <w:lang w:bidi="ru-RU"/>
        </w:rPr>
        <w:t xml:space="preserve">В рамках геологических исследований здесь начали развиваться научные направления: гидрогеология, геокриология, угольная геология, 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углехимия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 xml:space="preserve">, геофизика и др. </w:t>
      </w:r>
      <w:r w:rsidRPr="00EC27F3">
        <w:rPr>
          <w:rFonts w:ascii="Times New Roman" w:hAnsi="Times New Roman" w:cs="Times New Roman"/>
          <w:bCs/>
          <w:sz w:val="24"/>
          <w:lang w:bidi="ru-RU"/>
        </w:rPr>
        <w:t xml:space="preserve">Развитие этих направлений стало возможно благодаря целой плеяде ученых, которые были вынуждены реализовать свой талант в рамках </w:t>
      </w:r>
      <w:r w:rsidRPr="00EC27F3">
        <w:rPr>
          <w:rFonts w:ascii="Times New Roman" w:hAnsi="Times New Roman" w:cs="Times New Roman"/>
          <w:sz w:val="24"/>
          <w:lang w:bidi="ru-RU"/>
        </w:rPr>
        <w:t xml:space="preserve">пенитенциарных учреждений Союза ССР (К.Г. Войновский-Кригер, Н.Н. Тихонович, Ф.Ф. 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Оттен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>, Г.П. Софронов и др.)</w:t>
      </w:r>
      <w:r w:rsidRPr="00EC27F3">
        <w:rPr>
          <w:rFonts w:ascii="Times New Roman" w:hAnsi="Times New Roman" w:cs="Times New Roman"/>
          <w:bCs/>
          <w:sz w:val="24"/>
          <w:lang w:bidi="ru-RU"/>
        </w:rPr>
        <w:t>.</w:t>
      </w:r>
      <w:proofErr w:type="gramEnd"/>
      <w:r w:rsidRPr="00EC27F3">
        <w:rPr>
          <w:rFonts w:ascii="Times New Roman" w:hAnsi="Times New Roman" w:cs="Times New Roman"/>
          <w:bCs/>
          <w:sz w:val="24"/>
          <w:lang w:bidi="ru-RU"/>
        </w:rPr>
        <w:t xml:space="preserve"> Почетное место среди названных имен занимает </w:t>
      </w:r>
      <w:r w:rsidRPr="00EC27F3">
        <w:rPr>
          <w:rFonts w:ascii="Times New Roman" w:hAnsi="Times New Roman" w:cs="Times New Roman"/>
          <w:sz w:val="24"/>
          <w:lang w:bidi="ru-RU"/>
        </w:rPr>
        <w:t>д.г.-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м.н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 xml:space="preserve">., профессор, один из ведущих учёных в области промыслово-геофизических исследований В.В. 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Гречухин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 xml:space="preserve">, который волей судьбы большую часть своего научного пути был связан с изучением геологии Печорского угольного бассейна. За период своей работы на Севере </w:t>
      </w:r>
      <w:r w:rsidRPr="00EC27F3">
        <w:rPr>
          <w:rFonts w:ascii="Times New Roman" w:hAnsi="Times New Roman" w:cs="Times New Roman"/>
          <w:sz w:val="24"/>
          <w:lang w:bidi="ru-RU"/>
        </w:rPr>
        <w:lastRenderedPageBreak/>
        <w:t>им были внедрены инновационные геофизические методы при разведке каменноугольных месторождений.</w:t>
      </w:r>
    </w:p>
    <w:p w:rsidR="007C1376" w:rsidRPr="00EC27F3" w:rsidRDefault="007C1376" w:rsidP="00BA1173">
      <w:pPr>
        <w:spacing w:line="360" w:lineRule="auto"/>
        <w:rPr>
          <w:rFonts w:ascii="Times New Roman" w:hAnsi="Times New Roman" w:cs="Times New Roman"/>
          <w:sz w:val="24"/>
          <w:lang w:bidi="ru-RU"/>
        </w:rPr>
      </w:pPr>
      <w:r w:rsidRPr="00EC27F3">
        <w:rPr>
          <w:rFonts w:ascii="Times New Roman" w:hAnsi="Times New Roman" w:cs="Times New Roman"/>
          <w:sz w:val="24"/>
          <w:lang w:bidi="ru-RU"/>
        </w:rPr>
        <w:t xml:space="preserve">Анализ воспоминаний ученого позволит выявить свидетельства о роли научных исследований, осуществленных в ГУЛАГе для освоения восточной части Европейского Севера страны и создании Воркутинского геолого-промышленного района. В докладе будут продемонстрированы обстоятельства и побудительные мотивы организации геофизических исследований в 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Воркутлаге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 xml:space="preserve"> и их основные направления; специфика функционирования научных коллективов в условиях лагеря; влияние сурового климата Севера и бытовых трудностей на жизнь и творческую деятельность узников; роль личности учёного в процессе изысканий. Воспоминания В.В. </w:t>
      </w:r>
      <w:proofErr w:type="spellStart"/>
      <w:r w:rsidRPr="00EC27F3">
        <w:rPr>
          <w:rFonts w:ascii="Times New Roman" w:hAnsi="Times New Roman" w:cs="Times New Roman"/>
          <w:sz w:val="24"/>
          <w:lang w:bidi="ru-RU"/>
        </w:rPr>
        <w:t>Гречухина</w:t>
      </w:r>
      <w:proofErr w:type="spellEnd"/>
      <w:r w:rsidRPr="00EC27F3">
        <w:rPr>
          <w:rFonts w:ascii="Times New Roman" w:hAnsi="Times New Roman" w:cs="Times New Roman"/>
          <w:sz w:val="24"/>
          <w:lang w:bidi="ru-RU"/>
        </w:rPr>
        <w:t xml:space="preserve">, рядового очевидца событий, </w:t>
      </w:r>
      <w:r w:rsidRPr="00EC27F3">
        <w:rPr>
          <w:rFonts w:ascii="Times New Roman" w:hAnsi="Times New Roman" w:cs="Times New Roman"/>
          <w:bCs/>
          <w:sz w:val="24"/>
          <w:lang w:bidi="ru-RU"/>
        </w:rPr>
        <w:t>представляют собой уникальный источник, который позволяет расширить границы изучения истории освоения Арктики.</w:t>
      </w:r>
    </w:p>
    <w:p w:rsidR="007C1376" w:rsidRPr="00B57418" w:rsidRDefault="007C1376" w:rsidP="00BA117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47C28" w:rsidRDefault="00BA1173" w:rsidP="00BA1173">
      <w:pPr>
        <w:spacing w:line="360" w:lineRule="auto"/>
      </w:pPr>
    </w:p>
    <w:sectPr w:rsidR="00347C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73" w:rsidRDefault="00BA1173" w:rsidP="00BA1173">
      <w:r>
        <w:separator/>
      </w:r>
    </w:p>
  </w:endnote>
  <w:endnote w:type="continuationSeparator" w:id="0">
    <w:p w:rsidR="00BA1173" w:rsidRDefault="00BA1173" w:rsidP="00B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63225"/>
      <w:docPartObj>
        <w:docPartGallery w:val="Page Numbers (Bottom of Page)"/>
        <w:docPartUnique/>
      </w:docPartObj>
    </w:sdtPr>
    <w:sdtContent>
      <w:p w:rsidR="00BA1173" w:rsidRDefault="00BA11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1173" w:rsidRDefault="00BA11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73" w:rsidRDefault="00BA1173" w:rsidP="00BA1173">
      <w:r>
        <w:separator/>
      </w:r>
    </w:p>
  </w:footnote>
  <w:footnote w:type="continuationSeparator" w:id="0">
    <w:p w:rsidR="00BA1173" w:rsidRDefault="00BA1173" w:rsidP="00BA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76"/>
    <w:rsid w:val="007C1376"/>
    <w:rsid w:val="00A25A3D"/>
    <w:rsid w:val="00BA1173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6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3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11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73"/>
    <w:rPr>
      <w:szCs w:val="24"/>
    </w:rPr>
  </w:style>
  <w:style w:type="paragraph" w:styleId="a6">
    <w:name w:val="footer"/>
    <w:basedOn w:val="a"/>
    <w:link w:val="a7"/>
    <w:uiPriority w:val="99"/>
    <w:unhideWhenUsed/>
    <w:rsid w:val="00BA11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17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6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3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11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73"/>
    <w:rPr>
      <w:szCs w:val="24"/>
    </w:rPr>
  </w:style>
  <w:style w:type="paragraph" w:styleId="a6">
    <w:name w:val="footer"/>
    <w:basedOn w:val="a"/>
    <w:link w:val="a7"/>
    <w:uiPriority w:val="99"/>
    <w:unhideWhenUsed/>
    <w:rsid w:val="00BA11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17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2@frc.komis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ya.tatiana-fi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2019-12-30T09:28:00Z</dcterms:created>
  <dcterms:modified xsi:type="dcterms:W3CDTF">2020-02-05T13:29:00Z</dcterms:modified>
</cp:coreProperties>
</file>